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7" w:rsidRPr="00382867" w:rsidRDefault="00D04E74" w:rsidP="00382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МБДОУ ДС №10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с.Скатовка</w:t>
      </w:r>
      <w:proofErr w:type="spellEnd"/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на 2017-2018 учебный год.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Педагогический коллектив ДОУ  работает по основной общеобразовательной</w:t>
      </w:r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МБДОУ «Детский сад №10 с. </w:t>
      </w:r>
      <w:proofErr w:type="spellStart"/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Скатовка</w:t>
      </w:r>
      <w:proofErr w:type="spellEnd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  </w:t>
      </w:r>
      <w:proofErr w:type="gramStart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организованной   образовательной  дея</w:t>
      </w:r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тельности) МБДОУ «Детский сад №10 с. </w:t>
      </w:r>
      <w:proofErr w:type="spellStart"/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Скатовка</w:t>
      </w:r>
      <w:proofErr w:type="spellEnd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 на основе:</w:t>
      </w:r>
      <w:proofErr w:type="gramEnd"/>
    </w:p>
    <w:p w:rsidR="00382867" w:rsidRPr="00382867" w:rsidRDefault="00382867" w:rsidP="00382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 273-ФЗ «Об образовании в Российской Федерации»;</w:t>
      </w:r>
    </w:p>
    <w:p w:rsidR="00382867" w:rsidRPr="00382867" w:rsidRDefault="00382867" w:rsidP="00382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правил и норматив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82867" w:rsidRPr="00382867" w:rsidRDefault="00382867" w:rsidP="00382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 Разработанной на основе ФГОС ДО.</w:t>
      </w:r>
    </w:p>
    <w:p w:rsidR="00382867" w:rsidRPr="00382867" w:rsidRDefault="00382867" w:rsidP="00382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382867" w:rsidRPr="00382867" w:rsidRDefault="00382867" w:rsidP="00382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  «Комментарии к ФГОС дошкольного образования» Министерства образования и науки Российской Федерации от 28.02.2014 г. № 08-249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План организованной образовательной де</w:t>
      </w:r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МБДОУ «Детский сад №10 с. </w:t>
      </w:r>
      <w:proofErr w:type="spellStart"/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Скатовка</w:t>
      </w:r>
      <w:proofErr w:type="spellEnd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соответствует Уставу и виду дошкольного учреждения.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МБДОУ «</w:t>
      </w:r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№10 с. </w:t>
      </w:r>
      <w:proofErr w:type="spellStart"/>
      <w:r w:rsidR="00D0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Скатовка</w:t>
      </w:r>
      <w:proofErr w:type="spellEnd"/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работает в режиме пятидневной рабочей недели, длительность пребывания детей в детском саду составляет 9 часов - с 08.00 до 17.00.</w:t>
      </w:r>
    </w:p>
    <w:p w:rsidR="00382867" w:rsidRPr="00382867" w:rsidRDefault="00D04E74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функционирует 2</w:t>
      </w:r>
      <w:r w:rsidR="00382867"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укомплектованные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возрастными нормами.</w:t>
      </w:r>
    </w:p>
    <w:p w:rsidR="00382867" w:rsidRPr="00382867" w:rsidRDefault="00D04E74" w:rsidP="0038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младшая </w:t>
      </w:r>
      <w:r w:rsidR="00382867"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до 4 лет</w:t>
      </w:r>
    </w:p>
    <w:p w:rsidR="00382867" w:rsidRPr="00382867" w:rsidRDefault="00382867" w:rsidP="0038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возрастная группа четвёртого и пятого года жизни</w:t>
      </w:r>
    </w:p>
    <w:p w:rsidR="00382867" w:rsidRPr="00382867" w:rsidRDefault="00382867" w:rsidP="0038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возрастная группа шестого и седьмого года жизни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  В структуре учебного плана выделяются инвариантная и вариативная часть.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  часть</w:t>
      </w: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непрерывной образовательной деятельности, реализуются как в обязательной части, так и части, формируемой участниками образовательного процесса.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 составлении учебного плана учитывались следующие </w:t>
      </w: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    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      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     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обеспечения единства воспитательных, развивающих и обучающих целей и  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  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интеграции непосредственно образовательных областей в соответствии с  возрастными возможностями и особенностями воспитанников, спецификой и возможностями образовательных областей;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       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    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2867" w:rsidRPr="00382867" w:rsidRDefault="00382867" w:rsidP="0038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867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построения организованного образовательного процесса с учетом возрастных  особенностей дошкольников, используя разные формы работы.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занятий:</w:t>
      </w:r>
    </w:p>
    <w:p w:rsidR="00382867" w:rsidRPr="00382867" w:rsidRDefault="00382867" w:rsidP="003828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1,6  до 3 лет (</w:t>
      </w:r>
      <w:proofErr w:type="gramStart"/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подгрупповые</w:t>
      </w:r>
      <w:proofErr w:type="gramEnd"/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</w:p>
    <w:p w:rsidR="00382867" w:rsidRPr="00382867" w:rsidRDefault="00382867" w:rsidP="003828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3 до 7 лет (</w:t>
      </w:r>
      <w:proofErr w:type="gramStart"/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фронтальные</w:t>
      </w:r>
      <w:proofErr w:type="gramEnd"/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подгрупповые).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FEF" w:rsidRDefault="006F6FEF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FEF" w:rsidRPr="00382867" w:rsidRDefault="006F6FEF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</w:t>
      </w: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жизнедеятельности МБДОУ предусматривает, как организованную педагогами образовательную деятельность, так и самостоятельную деятельность детей.</w:t>
      </w: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462" w:type="pct"/>
        <w:tblInd w:w="-885" w:type="dxa"/>
        <w:tblLayout w:type="fixed"/>
        <w:tblLook w:val="04A0"/>
      </w:tblPr>
      <w:tblGrid>
        <w:gridCol w:w="1869"/>
        <w:gridCol w:w="1533"/>
        <w:gridCol w:w="1560"/>
        <w:gridCol w:w="1560"/>
        <w:gridCol w:w="1702"/>
        <w:gridCol w:w="2231"/>
      </w:tblGrid>
      <w:tr w:rsidR="00382867" w:rsidRPr="00382867" w:rsidTr="00594503">
        <w:trPr>
          <w:trHeight w:val="570"/>
        </w:trPr>
        <w:tc>
          <w:tcPr>
            <w:tcW w:w="89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мл.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46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мл.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746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81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1067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382867" w:rsidRPr="00382867" w:rsidTr="00594503">
        <w:trPr>
          <w:trHeight w:val="243"/>
        </w:trPr>
        <w:tc>
          <w:tcPr>
            <w:tcW w:w="5000" w:type="pct"/>
            <w:gridSpan w:val="6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Инвариативная</w:t>
            </w:r>
            <w:proofErr w:type="spellEnd"/>
            <w:r w:rsidRPr="00382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часть</w:t>
            </w: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   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67" w:rsidRPr="00382867" w:rsidTr="00594503">
        <w:tc>
          <w:tcPr>
            <w:tcW w:w="89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 НОД</w:t>
            </w:r>
          </w:p>
        </w:tc>
        <w:tc>
          <w:tcPr>
            <w:tcW w:w="733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746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746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81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067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382867" w:rsidRPr="00382867" w:rsidTr="00594503">
        <w:tc>
          <w:tcPr>
            <w:tcW w:w="89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Количество  НОД в неделю</w:t>
            </w:r>
          </w:p>
        </w:tc>
        <w:tc>
          <w:tcPr>
            <w:tcW w:w="733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7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2867" w:rsidRPr="00382867" w:rsidTr="00594503">
        <w:trPr>
          <w:trHeight w:val="300"/>
        </w:trPr>
        <w:tc>
          <w:tcPr>
            <w:tcW w:w="894" w:type="pct"/>
            <w:vMerge w:val="restar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06" w:type="pct"/>
            <w:gridSpan w:val="5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 проводятся в первую половину дня</w:t>
            </w:r>
          </w:p>
        </w:tc>
      </w:tr>
      <w:tr w:rsidR="00382867" w:rsidRPr="00382867" w:rsidTr="00594503">
        <w:trPr>
          <w:trHeight w:val="285"/>
        </w:trPr>
        <w:tc>
          <w:tcPr>
            <w:tcW w:w="894" w:type="pct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8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не более 3  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67" w:rsidRPr="00382867" w:rsidTr="00594503">
        <w:trPr>
          <w:trHeight w:val="735"/>
        </w:trPr>
        <w:tc>
          <w:tcPr>
            <w:tcW w:w="894" w:type="pct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gridSpan w:val="2"/>
          </w:tcPr>
          <w:p w:rsidR="00382867" w:rsidRPr="00382867" w:rsidRDefault="00382867" w:rsidP="00382867">
            <w:pPr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НОД проводятся во второй  половине дня, но не чаще 2-3 раз в неделю. Длительность  – не более 20-30 минут в зависимости от возраста детей. </w:t>
            </w:r>
          </w:p>
          <w:p w:rsidR="00382867" w:rsidRPr="00382867" w:rsidRDefault="00382867" w:rsidP="00382867">
            <w:pPr>
              <w:ind w:left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67" w:rsidRPr="00382867" w:rsidTr="00594503">
        <w:tc>
          <w:tcPr>
            <w:tcW w:w="894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pct"/>
            <w:gridSpan w:val="5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перерывы между НОД - не менее 10 минут;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середине НОД проводятся физкультминутки;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детей 3 – 7 лет (игры, подготовка к занятиям, личная гигиена и др.) занимает в режиме дня не менее 3 -4 часов;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НОД, требующие повышенной познавательной активности и умственного напряжения детей, проводятся в 1 половину дня и дни наиболее высокой работоспособности детей (вторник, среда);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середине года (январь) для воспитанников дошкольных групп организуются недельные каникулы, во время которых проводят НОД только эстетически-оздоровительного цикла (музыкальные, спортивные, художественное творчество).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67" w:rsidRPr="00382867" w:rsidTr="00594503">
        <w:trPr>
          <w:trHeight w:val="585"/>
        </w:trPr>
        <w:tc>
          <w:tcPr>
            <w:tcW w:w="5000" w:type="pct"/>
            <w:gridSpan w:val="6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 (модульная)   </w:t>
            </w:r>
            <w:r w:rsidRPr="003828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(формируемая ДОУ не более 40%)</w:t>
            </w: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НОД по </w:t>
            </w:r>
            <w:proofErr w:type="gramStart"/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познавательному</w:t>
            </w:r>
            <w:proofErr w:type="gramEnd"/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(кружок по конструированию в двух возрастной группе шестого и седьмого года жизни) </w:t>
            </w:r>
          </w:p>
        </w:tc>
      </w:tr>
      <w:tr w:rsidR="00382867" w:rsidRPr="00382867" w:rsidTr="00594503">
        <w:trPr>
          <w:trHeight w:val="300"/>
        </w:trPr>
        <w:tc>
          <w:tcPr>
            <w:tcW w:w="3119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двух возрастная группа (шестого и седьмого года жизни) 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67" w:rsidRPr="00382867" w:rsidTr="00594503">
        <w:trPr>
          <w:trHeight w:val="1034"/>
        </w:trPr>
        <w:tc>
          <w:tcPr>
            <w:tcW w:w="3119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pct"/>
            <w:gridSpan w:val="2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   занятие кружка  в неделю 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25-30 мин (вторая половина дня)</w:t>
            </w:r>
          </w:p>
        </w:tc>
      </w:tr>
    </w:tbl>
    <w:p w:rsidR="00382867" w:rsidRPr="00382867" w:rsidRDefault="00382867" w:rsidP="0038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867" w:rsidRPr="00382867" w:rsidRDefault="00382867" w:rsidP="00382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Вариативная часть образовательного</w:t>
      </w: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формируемая участниками образовательного процесса ДОУ, обеспечивает вариативность образования, отражает приоритетное (познавательное) направление деятельности МБДОУ, региональный компонент и расширение области образовательных услуг для воспитанников.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экскурсии.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организованной образовательной деятельности в МБДОУ №3</w:t>
      </w: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5777" w:type="pct"/>
        <w:tblInd w:w="-1026" w:type="dxa"/>
        <w:tblLayout w:type="fixed"/>
        <w:tblLook w:val="04A0"/>
      </w:tblPr>
      <w:tblGrid>
        <w:gridCol w:w="659"/>
        <w:gridCol w:w="113"/>
        <w:gridCol w:w="3769"/>
        <w:gridCol w:w="436"/>
        <w:gridCol w:w="274"/>
        <w:gridCol w:w="22"/>
        <w:gridCol w:w="686"/>
        <w:gridCol w:w="294"/>
        <w:gridCol w:w="261"/>
        <w:gridCol w:w="9"/>
        <w:gridCol w:w="710"/>
        <w:gridCol w:w="166"/>
        <w:gridCol w:w="409"/>
        <w:gridCol w:w="11"/>
        <w:gridCol w:w="721"/>
        <w:gridCol w:w="548"/>
        <w:gridCol w:w="22"/>
        <w:gridCol w:w="683"/>
        <w:gridCol w:w="166"/>
        <w:gridCol w:w="400"/>
        <w:gridCol w:w="33"/>
        <w:gridCol w:w="666"/>
      </w:tblGrid>
      <w:tr w:rsidR="00382867" w:rsidRPr="00382867" w:rsidTr="00594503">
        <w:tc>
          <w:tcPr>
            <w:tcW w:w="298" w:type="pct"/>
            <w:vMerge w:val="restar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55" w:type="pct"/>
            <w:gridSpan w:val="2"/>
            <w:vMerge w:val="restar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Направления развития,  образовательные области        </w:t>
            </w:r>
          </w:p>
        </w:tc>
        <w:tc>
          <w:tcPr>
            <w:tcW w:w="2947" w:type="pct"/>
            <w:gridSpan w:val="19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Возраст детей</w:t>
            </w:r>
          </w:p>
        </w:tc>
      </w:tr>
      <w:tr w:rsidR="00382867" w:rsidRPr="00382867" w:rsidTr="00594503">
        <w:trPr>
          <w:trHeight w:val="292"/>
        </w:trPr>
        <w:tc>
          <w:tcPr>
            <w:tcW w:w="298" w:type="pct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4" w:type="pct"/>
            <w:gridSpan w:val="5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2-3года</w:t>
            </w:r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3-4года</w:t>
            </w:r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4-5 лет</w:t>
            </w:r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5-6 лет</w:t>
            </w:r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6-7лет</w:t>
            </w:r>
          </w:p>
        </w:tc>
      </w:tr>
      <w:tr w:rsidR="00382867" w:rsidRPr="00382867" w:rsidTr="00594503"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702" w:type="pct"/>
            <w:gridSpan w:val="21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82867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Обязательная  часть</w:t>
            </w:r>
          </w:p>
        </w:tc>
      </w:tr>
      <w:tr w:rsidR="00382867" w:rsidRPr="00382867" w:rsidTr="00594503"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Физическое  развитие</w:t>
            </w:r>
          </w:p>
        </w:tc>
        <w:tc>
          <w:tcPr>
            <w:tcW w:w="774" w:type="pct"/>
            <w:gridSpan w:val="5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82867" w:rsidRPr="00382867" w:rsidTr="00594503"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74" w:type="pct"/>
            <w:gridSpan w:val="5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2867" w:rsidRPr="00382867" w:rsidTr="00594503"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Здоровье</w:t>
            </w:r>
          </w:p>
        </w:tc>
        <w:tc>
          <w:tcPr>
            <w:tcW w:w="2947" w:type="pct"/>
            <w:gridSpan w:val="19"/>
            <w:vMerge w:val="restar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382867" w:rsidRPr="00382867" w:rsidTr="00594503"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Безопасность</w:t>
            </w:r>
          </w:p>
        </w:tc>
        <w:tc>
          <w:tcPr>
            <w:tcW w:w="2947" w:type="pct"/>
            <w:gridSpan w:val="19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82867" w:rsidRPr="00382867" w:rsidTr="00594503">
        <w:trPr>
          <w:trHeight w:val="251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Социально-коммуникативное</w:t>
            </w:r>
          </w:p>
        </w:tc>
        <w:tc>
          <w:tcPr>
            <w:tcW w:w="2947" w:type="pct"/>
            <w:gridSpan w:val="19"/>
            <w:vMerge w:val="restar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382867" w:rsidRPr="00382867" w:rsidTr="00594503">
        <w:trPr>
          <w:trHeight w:val="24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Ребёнок в семье и сообществе</w:t>
            </w:r>
          </w:p>
        </w:tc>
        <w:tc>
          <w:tcPr>
            <w:tcW w:w="2947" w:type="pct"/>
            <w:gridSpan w:val="19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82867" w:rsidRPr="00382867" w:rsidTr="00594503">
        <w:trPr>
          <w:trHeight w:val="52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Труд, развитие общения, нравственное воспитание.</w:t>
            </w:r>
          </w:p>
        </w:tc>
        <w:tc>
          <w:tcPr>
            <w:tcW w:w="2947" w:type="pct"/>
            <w:gridSpan w:val="19"/>
            <w:vMerge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82867" w:rsidRPr="00382867" w:rsidTr="00594503">
        <w:trPr>
          <w:trHeight w:val="40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</w:tr>
      <w:tr w:rsidR="00382867" w:rsidRPr="00382867" w:rsidTr="00594503">
        <w:trPr>
          <w:trHeight w:val="327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Ознакомление с социальным миром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0,25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</w:tr>
      <w:tr w:rsidR="00382867" w:rsidRPr="00382867" w:rsidTr="00594503">
        <w:trPr>
          <w:trHeight w:val="541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1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1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382867" w:rsidRPr="00382867" w:rsidTr="00594503">
        <w:trPr>
          <w:trHeight w:val="54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0,25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</w:tr>
      <w:tr w:rsidR="00382867" w:rsidRPr="00382867" w:rsidTr="00594503">
        <w:trPr>
          <w:trHeight w:val="259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Ознакомление с  миром природы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0,25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</w:tr>
      <w:tr w:rsidR="00382867" w:rsidRPr="00382867" w:rsidTr="00594503">
        <w:trPr>
          <w:trHeight w:val="559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Ознакомление с  предметным окружением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0,25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0,25</w:t>
            </w:r>
          </w:p>
        </w:tc>
      </w:tr>
      <w:tr w:rsidR="00382867" w:rsidRPr="00382867" w:rsidTr="00594503">
        <w:trPr>
          <w:trHeight w:val="24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382867" w:rsidRPr="00382867" w:rsidTr="00594503">
        <w:trPr>
          <w:trHeight w:val="27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382867" w:rsidRPr="00382867" w:rsidTr="00594503">
        <w:trPr>
          <w:trHeight w:val="197"/>
        </w:trPr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4.2</w:t>
            </w:r>
          </w:p>
        </w:tc>
        <w:tc>
          <w:tcPr>
            <w:tcW w:w="1755" w:type="pct"/>
            <w:gridSpan w:val="2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Чтение худ</w:t>
            </w:r>
            <w:proofErr w:type="gram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38286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382867">
              <w:rPr>
                <w:rFonts w:ascii="Times New Roman" w:eastAsia="Calibri" w:hAnsi="Times New Roman" w:cs="Times New Roman"/>
                <w:lang w:eastAsia="ru-RU"/>
              </w:rPr>
              <w:t>итературы</w:t>
            </w:r>
          </w:p>
        </w:tc>
        <w:tc>
          <w:tcPr>
            <w:tcW w:w="641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382867" w:rsidRPr="00382867" w:rsidTr="00594503"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Художественно-эстетическое направление развития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382867" w:rsidRPr="00382867" w:rsidTr="00594503">
        <w:trPr>
          <w:trHeight w:val="24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Художественное творчество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82867" w:rsidRPr="00382867" w:rsidTr="00594503">
        <w:trPr>
          <w:trHeight w:val="28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5.1.1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Рисование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382867" w:rsidRPr="00382867" w:rsidTr="00594503">
        <w:trPr>
          <w:trHeight w:val="30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5.1.2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Лепка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</w:tr>
      <w:tr w:rsidR="00382867" w:rsidRPr="00382867" w:rsidTr="00594503">
        <w:trPr>
          <w:trHeight w:val="25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5.1.3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Аппликация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Cs/>
                <w:lang w:eastAsia="ru-RU"/>
              </w:rPr>
              <w:t>0,5</w:t>
            </w:r>
          </w:p>
        </w:tc>
      </w:tr>
      <w:tr w:rsidR="00382867" w:rsidRPr="00382867" w:rsidTr="00594503">
        <w:trPr>
          <w:trHeight w:val="18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Музыка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382867" w:rsidRPr="00382867" w:rsidTr="00594503">
        <w:trPr>
          <w:trHeight w:val="39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Итого НОД в неделю</w:t>
            </w:r>
          </w:p>
        </w:tc>
        <w:tc>
          <w:tcPr>
            <w:tcW w:w="32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0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  <w:tc>
          <w:tcPr>
            <w:tcW w:w="25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  <w:tc>
          <w:tcPr>
            <w:tcW w:w="260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31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200 мин</w:t>
            </w:r>
          </w:p>
        </w:tc>
        <w:tc>
          <w:tcPr>
            <w:tcW w:w="24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19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325 мин</w:t>
            </w:r>
          </w:p>
        </w:tc>
        <w:tc>
          <w:tcPr>
            <w:tcW w:w="256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16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420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</w:tr>
      <w:tr w:rsidR="00382867" w:rsidRPr="00382867" w:rsidTr="00594503">
        <w:trPr>
          <w:trHeight w:val="367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Итого НОД в месяц</w:t>
            </w:r>
          </w:p>
        </w:tc>
        <w:tc>
          <w:tcPr>
            <w:tcW w:w="32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320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32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331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319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316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82867" w:rsidRPr="00382867" w:rsidTr="00594503">
        <w:trPr>
          <w:trHeight w:val="264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Итого НОД в год</w:t>
            </w:r>
          </w:p>
        </w:tc>
        <w:tc>
          <w:tcPr>
            <w:tcW w:w="32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20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2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31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468</w:t>
            </w:r>
          </w:p>
        </w:tc>
        <w:tc>
          <w:tcPr>
            <w:tcW w:w="319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504</w:t>
            </w:r>
          </w:p>
        </w:tc>
        <w:tc>
          <w:tcPr>
            <w:tcW w:w="316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82867" w:rsidRPr="00382867" w:rsidTr="00594503">
        <w:trPr>
          <w:trHeight w:val="19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82867" w:rsidRPr="00382867" w:rsidTr="00594503">
        <w:trPr>
          <w:trHeight w:val="493"/>
        </w:trPr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55" w:type="pct"/>
            <w:gridSpan w:val="2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41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382867" w:rsidRPr="00382867" w:rsidTr="00594503">
        <w:trPr>
          <w:trHeight w:val="277"/>
        </w:trPr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Познавательное развитие:</w:t>
            </w:r>
          </w:p>
        </w:tc>
        <w:tc>
          <w:tcPr>
            <w:tcW w:w="641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82867" w:rsidRPr="00382867" w:rsidTr="00594503">
        <w:trPr>
          <w:trHeight w:val="30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Кружок по конструированию из бумаги «</w:t>
            </w:r>
            <w:proofErr w:type="spellStart"/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Бумагопластика</w:t>
            </w:r>
            <w:proofErr w:type="spellEnd"/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</w:tr>
      <w:tr w:rsidR="00382867" w:rsidRPr="00382867" w:rsidTr="00594503">
        <w:trPr>
          <w:trHeight w:val="375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Итого НОД в неделю</w:t>
            </w:r>
          </w:p>
        </w:tc>
        <w:tc>
          <w:tcPr>
            <w:tcW w:w="331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10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  <w:tc>
          <w:tcPr>
            <w:tcW w:w="25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5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  <w:tc>
          <w:tcPr>
            <w:tcW w:w="26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6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200 мин</w:t>
            </w:r>
          </w:p>
        </w:tc>
        <w:tc>
          <w:tcPr>
            <w:tcW w:w="258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09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мин</w:t>
            </w:r>
          </w:p>
        </w:tc>
        <w:tc>
          <w:tcPr>
            <w:tcW w:w="271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0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450мин</w:t>
            </w:r>
          </w:p>
        </w:tc>
      </w:tr>
      <w:tr w:rsidR="00382867" w:rsidRPr="00382867" w:rsidTr="00594503">
        <w:trPr>
          <w:trHeight w:val="313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Всего (</w:t>
            </w: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СанПин</w:t>
            </w:r>
            <w:proofErr w:type="spellEnd"/>
            <w:r w:rsidRPr="00382867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31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10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5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6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8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09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71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0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82867" w:rsidRPr="00382867" w:rsidTr="00594503">
        <w:trPr>
          <w:trHeight w:val="210"/>
        </w:trPr>
        <w:tc>
          <w:tcPr>
            <w:tcW w:w="298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Итого НОД в месяц</w:t>
            </w:r>
          </w:p>
        </w:tc>
        <w:tc>
          <w:tcPr>
            <w:tcW w:w="331" w:type="pct"/>
            <w:gridSpan w:val="3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310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325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326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309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" w:type="pct"/>
            <w:gridSpan w:val="3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30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82867" w:rsidRPr="00382867" w:rsidTr="00594503">
        <w:trPr>
          <w:trHeight w:val="165"/>
        </w:trPr>
        <w:tc>
          <w:tcPr>
            <w:tcW w:w="298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5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Итого НОД в год</w:t>
            </w:r>
          </w:p>
        </w:tc>
        <w:tc>
          <w:tcPr>
            <w:tcW w:w="331" w:type="pct"/>
            <w:gridSpan w:val="3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10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25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26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309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" w:type="pct"/>
            <w:gridSpan w:val="3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301" w:type="pct"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82867" w:rsidRPr="00382867" w:rsidTr="00594503">
        <w:trPr>
          <w:trHeight w:val="760"/>
        </w:trPr>
        <w:tc>
          <w:tcPr>
            <w:tcW w:w="298" w:type="pct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55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64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382867" w:rsidRPr="00382867" w:rsidTr="00594503">
        <w:tc>
          <w:tcPr>
            <w:tcW w:w="5000" w:type="pct"/>
            <w:gridSpan w:val="2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Комплексы закаливающих процедур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 xml:space="preserve">Ситуативные беседы 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ежедн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Дежурства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Прогулки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c>
          <w:tcPr>
            <w:tcW w:w="5000" w:type="pct"/>
            <w:gridSpan w:val="2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деятельность детей</w:t>
            </w:r>
          </w:p>
        </w:tc>
      </w:tr>
      <w:tr w:rsidR="00382867" w:rsidRPr="00382867" w:rsidTr="00594503">
        <w:tc>
          <w:tcPr>
            <w:tcW w:w="349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</w:tc>
        <w:tc>
          <w:tcPr>
            <w:tcW w:w="577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  <w:tr w:rsidR="00382867" w:rsidRPr="00382867" w:rsidTr="00594503">
        <w:trPr>
          <w:trHeight w:val="557"/>
        </w:trPr>
        <w:tc>
          <w:tcPr>
            <w:tcW w:w="349" w:type="pct"/>
            <w:gridSpan w:val="2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01" w:type="pct"/>
            <w:gridSpan w:val="2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82867">
              <w:rPr>
                <w:rFonts w:ascii="Times New Roman" w:eastAsia="Calibri" w:hAnsi="Times New Roman" w:cs="Times New Roman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577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8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642" w:type="pct"/>
            <w:gridSpan w:val="4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2867">
              <w:rPr>
                <w:rFonts w:ascii="Times New Roman" w:eastAsia="Calibri" w:hAnsi="Times New Roman" w:cs="Times New Roman"/>
                <w:lang w:eastAsia="ru-RU"/>
              </w:rPr>
              <w:t>ежед</w:t>
            </w:r>
            <w:proofErr w:type="spellEnd"/>
          </w:p>
        </w:tc>
      </w:tr>
    </w:tbl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учебного плана в каждой возрастной группе составлено расписание организованной образовательной деятельности, в которой определено количество и виды непосредственной образовательной деятельности  в  день, неделю, их длительность</w:t>
      </w:r>
    </w:p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  организованной образовательной деятельности</w:t>
      </w:r>
    </w:p>
    <w:tbl>
      <w:tblPr>
        <w:tblStyle w:val="a3"/>
        <w:tblW w:w="11117" w:type="dxa"/>
        <w:tblInd w:w="-1168" w:type="dxa"/>
        <w:tblLayout w:type="fixed"/>
        <w:tblLook w:val="04A0"/>
      </w:tblPr>
      <w:tblGrid>
        <w:gridCol w:w="1224"/>
        <w:gridCol w:w="2055"/>
        <w:gridCol w:w="1853"/>
        <w:gridCol w:w="1916"/>
        <w:gridCol w:w="2112"/>
        <w:gridCol w:w="1957"/>
      </w:tblGrid>
      <w:tr w:rsidR="00382867" w:rsidRPr="00382867" w:rsidTr="00594503">
        <w:trPr>
          <w:trHeight w:val="215"/>
        </w:trPr>
        <w:tc>
          <w:tcPr>
            <w:tcW w:w="1224" w:type="dxa"/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2055" w:type="dxa"/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53" w:type="dxa"/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16" w:type="dxa"/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12" w:type="dxa"/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57" w:type="dxa"/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пятница</w:t>
            </w:r>
          </w:p>
        </w:tc>
      </w:tr>
      <w:tr w:rsidR="00382867" w:rsidRPr="00382867" w:rsidTr="00594503">
        <w:trPr>
          <w:trHeight w:val="1880"/>
        </w:trPr>
        <w:tc>
          <w:tcPr>
            <w:tcW w:w="1224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Двух возрастная группа  второго и третьего года жизни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1.Худ.творчество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Cs/>
                <w:i/>
                <w:lang w:eastAsia="ru-RU"/>
              </w:rPr>
              <w:t>(Музыка)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9.00-9.10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2. </w:t>
            </w:r>
            <w:proofErr w:type="spellStart"/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Худ.творчество</w:t>
            </w:r>
            <w:proofErr w:type="spell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(Рисование)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9.20 -9.30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. Развитие речи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9.00-9.10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9.20 -9.30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1.Познание.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Формирование цел/ карт</w:t>
            </w:r>
            <w:proofErr w:type="gram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.</w:t>
            </w:r>
            <w:proofErr w:type="gram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м</w:t>
            </w:r>
            <w:proofErr w:type="gram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ира.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9.00-9.10.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Музыка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9.20-9.30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.Развитие речи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9.00-9.10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9.20 -9.30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1.Худ.творчество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(Лепка/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Аппликации)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 9.00-9.10.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9.20 -9.30</w:t>
            </w:r>
          </w:p>
        </w:tc>
      </w:tr>
      <w:tr w:rsidR="00382867" w:rsidRPr="00382867" w:rsidTr="00594503">
        <w:trPr>
          <w:trHeight w:val="1867"/>
        </w:trPr>
        <w:tc>
          <w:tcPr>
            <w:tcW w:w="1224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Двух возрастная группа  четвёртого и пятого года жизни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1.Худ.творчеств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о (рисование)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9.00-9.20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9.30-9.50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Развитие речи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9.00-9.20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Музыка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9.30-9.50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Познание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Математика)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9.00-9.20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9.30-9.50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Музыка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9.00-9.20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2.Познание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Формирование цел/ карт</w:t>
            </w:r>
            <w:proofErr w:type="gram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.</w:t>
            </w:r>
            <w:proofErr w:type="gram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м</w:t>
            </w:r>
            <w:proofErr w:type="gram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ира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9.30-9.50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Худ.творчество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proofErr w:type="spell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аппликац</w:t>
            </w:r>
            <w:proofErr w:type="spell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/лепка)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9.00-9.20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9.30-9.50</w:t>
            </w:r>
          </w:p>
        </w:tc>
      </w:tr>
      <w:tr w:rsidR="00382867" w:rsidRPr="00382867" w:rsidTr="00594503">
        <w:trPr>
          <w:trHeight w:val="3600"/>
        </w:trPr>
        <w:tc>
          <w:tcPr>
            <w:tcW w:w="1224" w:type="dxa"/>
            <w:tcBorders>
              <w:bottom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Двух возрастная группа шестого и седьмого года жизни</w:t>
            </w:r>
          </w:p>
        </w:tc>
        <w:tc>
          <w:tcPr>
            <w:tcW w:w="2055" w:type="dxa"/>
            <w:tcBorders>
              <w:bottom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Познание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(</w:t>
            </w:r>
            <w:proofErr w:type="spell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познавательно-исследовательскя</w:t>
            </w:r>
            <w:proofErr w:type="spellEnd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 xml:space="preserve"> деятельность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9.00-9.30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2.Худ</w:t>
            </w:r>
            <w:proofErr w:type="gramStart"/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.</w:t>
            </w:r>
            <w:proofErr w:type="gramEnd"/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т</w:t>
            </w:r>
            <w:proofErr w:type="gramEnd"/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ворчество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(Рисование)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9.40.-10.10 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3. Физическая  культура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10.20-10.50</w:t>
            </w:r>
          </w:p>
        </w:tc>
        <w:tc>
          <w:tcPr>
            <w:tcW w:w="1853" w:type="dxa"/>
            <w:tcBorders>
              <w:bottom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 Познание 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Математика)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9.00-9.30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2.Музыка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9.40.-10.10 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3.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 xml:space="preserve">кружок </w:t>
            </w:r>
            <w:r w:rsidRPr="0038286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38286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Бумагопластика</w:t>
            </w:r>
            <w:proofErr w:type="spellEnd"/>
            <w:r w:rsidRPr="0038286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Вариативная часть</w:t>
            </w:r>
          </w:p>
          <w:p w:rsidR="00382867" w:rsidRPr="00382867" w:rsidRDefault="00382867" w:rsidP="00382867">
            <w:pPr>
              <w:rPr>
                <w:rFonts w:ascii="Times New Roman" w:eastAsia="Calibri" w:hAnsi="Times New Roman" w:cs="Times New Roman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15.50- 16.20  </w:t>
            </w:r>
          </w:p>
        </w:tc>
        <w:tc>
          <w:tcPr>
            <w:tcW w:w="1916" w:type="dxa"/>
            <w:tcBorders>
              <w:bottom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1. Развитие речи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9.00-9.30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Развитие речи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9.40.-10.10 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3.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(на воздухе)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10.20-10.50</w:t>
            </w:r>
          </w:p>
        </w:tc>
        <w:tc>
          <w:tcPr>
            <w:tcW w:w="2112" w:type="dxa"/>
            <w:tcBorders>
              <w:bottom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. Познание 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Математика)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 9.00-9.30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proofErr w:type="gramStart"/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(для подгруппы</w:t>
            </w:r>
            <w:proofErr w:type="gramEnd"/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седьмого года жизни)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Музыка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9.40.-10.10 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3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. 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Худ.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творчество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аппликация/</w:t>
            </w:r>
            <w:proofErr w:type="gramEnd"/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лепка)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10.20-10.50</w:t>
            </w:r>
          </w:p>
        </w:tc>
        <w:tc>
          <w:tcPr>
            <w:tcW w:w="1957" w:type="dxa"/>
            <w:tcBorders>
              <w:bottom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1.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Познание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Ознакомление с миром природы /Ознакомление с предметным окружением)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9.00-9.30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2.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Физическая культура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9.40.-10.10 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lang w:eastAsia="ru-RU"/>
              </w:rPr>
              <w:t>3.</w:t>
            </w: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 Худ.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b/>
                <w:bCs/>
                <w:lang w:eastAsia="ru-RU"/>
              </w:rPr>
              <w:t>творчество</w:t>
            </w: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i/>
                <w:iCs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(</w:t>
            </w: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рисование)</w:t>
            </w:r>
          </w:p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i/>
                <w:iCs/>
                <w:lang w:eastAsia="ru-RU"/>
              </w:rPr>
              <w:t>10.20-10.50</w:t>
            </w:r>
          </w:p>
        </w:tc>
      </w:tr>
      <w:tr w:rsidR="00382867" w:rsidRPr="00382867" w:rsidTr="00594503">
        <w:trPr>
          <w:trHeight w:val="77"/>
        </w:trPr>
        <w:tc>
          <w:tcPr>
            <w:tcW w:w="1224" w:type="dxa"/>
            <w:tcBorders>
              <w:top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  <w:r w:rsidRPr="00382867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nil"/>
            </w:tcBorders>
            <w:hideMark/>
          </w:tcPr>
          <w:p w:rsidR="00382867" w:rsidRPr="00382867" w:rsidRDefault="00382867" w:rsidP="00382867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382867" w:rsidRPr="00382867" w:rsidRDefault="00382867" w:rsidP="003828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A4B" w:rsidRDefault="00C61A4B"/>
    <w:sectPr w:rsidR="00C61A4B" w:rsidSect="00F7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001"/>
    <w:multiLevelType w:val="multilevel"/>
    <w:tmpl w:val="958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430C0"/>
    <w:multiLevelType w:val="multilevel"/>
    <w:tmpl w:val="E63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22309"/>
    <w:multiLevelType w:val="multilevel"/>
    <w:tmpl w:val="89A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67"/>
    <w:rsid w:val="0000357B"/>
    <w:rsid w:val="00005711"/>
    <w:rsid w:val="000071AC"/>
    <w:rsid w:val="0001258C"/>
    <w:rsid w:val="0001476B"/>
    <w:rsid w:val="00015BF8"/>
    <w:rsid w:val="00017353"/>
    <w:rsid w:val="00020BF1"/>
    <w:rsid w:val="000211F7"/>
    <w:rsid w:val="000300D0"/>
    <w:rsid w:val="00032FD6"/>
    <w:rsid w:val="00034E9E"/>
    <w:rsid w:val="00036061"/>
    <w:rsid w:val="00037A7A"/>
    <w:rsid w:val="00037E85"/>
    <w:rsid w:val="000411A6"/>
    <w:rsid w:val="0004157E"/>
    <w:rsid w:val="000416BB"/>
    <w:rsid w:val="00041E9E"/>
    <w:rsid w:val="0005110A"/>
    <w:rsid w:val="00052C00"/>
    <w:rsid w:val="00053CC6"/>
    <w:rsid w:val="00054437"/>
    <w:rsid w:val="00064838"/>
    <w:rsid w:val="00064B7F"/>
    <w:rsid w:val="000700EF"/>
    <w:rsid w:val="000705D3"/>
    <w:rsid w:val="0007223F"/>
    <w:rsid w:val="000838A0"/>
    <w:rsid w:val="0008406C"/>
    <w:rsid w:val="00084FDD"/>
    <w:rsid w:val="000867E4"/>
    <w:rsid w:val="00087837"/>
    <w:rsid w:val="0008794B"/>
    <w:rsid w:val="0009153A"/>
    <w:rsid w:val="00093330"/>
    <w:rsid w:val="00095320"/>
    <w:rsid w:val="0009581E"/>
    <w:rsid w:val="000A1B93"/>
    <w:rsid w:val="000A3ECC"/>
    <w:rsid w:val="000A5711"/>
    <w:rsid w:val="000B1B75"/>
    <w:rsid w:val="000B2A33"/>
    <w:rsid w:val="000B2CD4"/>
    <w:rsid w:val="000B3AF0"/>
    <w:rsid w:val="000C3626"/>
    <w:rsid w:val="000C6048"/>
    <w:rsid w:val="000D4CC3"/>
    <w:rsid w:val="000D7AB9"/>
    <w:rsid w:val="000F0ECD"/>
    <w:rsid w:val="000F4725"/>
    <w:rsid w:val="000F752C"/>
    <w:rsid w:val="00100E94"/>
    <w:rsid w:val="00101722"/>
    <w:rsid w:val="00102C1E"/>
    <w:rsid w:val="00111C78"/>
    <w:rsid w:val="00113181"/>
    <w:rsid w:val="00114C3B"/>
    <w:rsid w:val="00120138"/>
    <w:rsid w:val="00122AA4"/>
    <w:rsid w:val="001238BC"/>
    <w:rsid w:val="001262A9"/>
    <w:rsid w:val="00133957"/>
    <w:rsid w:val="001343A8"/>
    <w:rsid w:val="001346D4"/>
    <w:rsid w:val="00136316"/>
    <w:rsid w:val="00137239"/>
    <w:rsid w:val="00141B21"/>
    <w:rsid w:val="001435C0"/>
    <w:rsid w:val="0014403B"/>
    <w:rsid w:val="00144FB4"/>
    <w:rsid w:val="00145871"/>
    <w:rsid w:val="00146B8D"/>
    <w:rsid w:val="001474E8"/>
    <w:rsid w:val="00147815"/>
    <w:rsid w:val="00161466"/>
    <w:rsid w:val="0016192C"/>
    <w:rsid w:val="00161EDD"/>
    <w:rsid w:val="00166521"/>
    <w:rsid w:val="00176BA7"/>
    <w:rsid w:val="00180C80"/>
    <w:rsid w:val="0018606E"/>
    <w:rsid w:val="00187017"/>
    <w:rsid w:val="00195C16"/>
    <w:rsid w:val="001A1AF8"/>
    <w:rsid w:val="001A33C9"/>
    <w:rsid w:val="001A5713"/>
    <w:rsid w:val="001B1389"/>
    <w:rsid w:val="001B377B"/>
    <w:rsid w:val="001B647B"/>
    <w:rsid w:val="001C6E45"/>
    <w:rsid w:val="001D10F3"/>
    <w:rsid w:val="001D2523"/>
    <w:rsid w:val="001D2551"/>
    <w:rsid w:val="001D459B"/>
    <w:rsid w:val="001D5931"/>
    <w:rsid w:val="001D709F"/>
    <w:rsid w:val="001E0370"/>
    <w:rsid w:val="001E506A"/>
    <w:rsid w:val="001E62A2"/>
    <w:rsid w:val="001F1515"/>
    <w:rsid w:val="001F3A25"/>
    <w:rsid w:val="001F43B7"/>
    <w:rsid w:val="001F73CD"/>
    <w:rsid w:val="0020103A"/>
    <w:rsid w:val="002031FE"/>
    <w:rsid w:val="00206112"/>
    <w:rsid w:val="00206C95"/>
    <w:rsid w:val="0021612C"/>
    <w:rsid w:val="00217474"/>
    <w:rsid w:val="00220232"/>
    <w:rsid w:val="00220600"/>
    <w:rsid w:val="00223952"/>
    <w:rsid w:val="00225907"/>
    <w:rsid w:val="00234A2F"/>
    <w:rsid w:val="002353D9"/>
    <w:rsid w:val="0023747A"/>
    <w:rsid w:val="00237F86"/>
    <w:rsid w:val="002426D1"/>
    <w:rsid w:val="00243878"/>
    <w:rsid w:val="00243A2A"/>
    <w:rsid w:val="0024480C"/>
    <w:rsid w:val="00245437"/>
    <w:rsid w:val="0024582E"/>
    <w:rsid w:val="00246C6C"/>
    <w:rsid w:val="00251931"/>
    <w:rsid w:val="00253144"/>
    <w:rsid w:val="00253DCB"/>
    <w:rsid w:val="0025537D"/>
    <w:rsid w:val="002570F5"/>
    <w:rsid w:val="002571A5"/>
    <w:rsid w:val="00262D90"/>
    <w:rsid w:val="00270633"/>
    <w:rsid w:val="00281D3F"/>
    <w:rsid w:val="00284967"/>
    <w:rsid w:val="00285A0E"/>
    <w:rsid w:val="00286FD1"/>
    <w:rsid w:val="00297F27"/>
    <w:rsid w:val="002A10F6"/>
    <w:rsid w:val="002A1598"/>
    <w:rsid w:val="002A17C3"/>
    <w:rsid w:val="002A1C5D"/>
    <w:rsid w:val="002A2D77"/>
    <w:rsid w:val="002A2E8A"/>
    <w:rsid w:val="002A56FD"/>
    <w:rsid w:val="002A6752"/>
    <w:rsid w:val="002B0AAB"/>
    <w:rsid w:val="002B1DC2"/>
    <w:rsid w:val="002B4B86"/>
    <w:rsid w:val="002C106F"/>
    <w:rsid w:val="002C4658"/>
    <w:rsid w:val="002D003A"/>
    <w:rsid w:val="002D0A50"/>
    <w:rsid w:val="002D37A1"/>
    <w:rsid w:val="002D507A"/>
    <w:rsid w:val="002D7629"/>
    <w:rsid w:val="002E05A0"/>
    <w:rsid w:val="002E3B3E"/>
    <w:rsid w:val="002E7426"/>
    <w:rsid w:val="002F306E"/>
    <w:rsid w:val="0030393C"/>
    <w:rsid w:val="00303A87"/>
    <w:rsid w:val="00304F99"/>
    <w:rsid w:val="0030638A"/>
    <w:rsid w:val="00311AA6"/>
    <w:rsid w:val="00313137"/>
    <w:rsid w:val="00314515"/>
    <w:rsid w:val="00317AE0"/>
    <w:rsid w:val="00320670"/>
    <w:rsid w:val="00320DF5"/>
    <w:rsid w:val="00326FC4"/>
    <w:rsid w:val="00331070"/>
    <w:rsid w:val="00335DCE"/>
    <w:rsid w:val="00342080"/>
    <w:rsid w:val="00344B51"/>
    <w:rsid w:val="00347861"/>
    <w:rsid w:val="00352B39"/>
    <w:rsid w:val="00355E23"/>
    <w:rsid w:val="00364BF0"/>
    <w:rsid w:val="00367500"/>
    <w:rsid w:val="0037268E"/>
    <w:rsid w:val="00375314"/>
    <w:rsid w:val="00380AFD"/>
    <w:rsid w:val="00382867"/>
    <w:rsid w:val="0038506F"/>
    <w:rsid w:val="003932F5"/>
    <w:rsid w:val="003A08D5"/>
    <w:rsid w:val="003A4B3C"/>
    <w:rsid w:val="003A6411"/>
    <w:rsid w:val="003B0F68"/>
    <w:rsid w:val="003B23F8"/>
    <w:rsid w:val="003B637D"/>
    <w:rsid w:val="003B7A63"/>
    <w:rsid w:val="003C3052"/>
    <w:rsid w:val="003C6F86"/>
    <w:rsid w:val="003D10F5"/>
    <w:rsid w:val="003D25E3"/>
    <w:rsid w:val="003D2D7A"/>
    <w:rsid w:val="003D72C8"/>
    <w:rsid w:val="003E36F2"/>
    <w:rsid w:val="003F50E1"/>
    <w:rsid w:val="004011DB"/>
    <w:rsid w:val="00402D8D"/>
    <w:rsid w:val="0040344E"/>
    <w:rsid w:val="00403508"/>
    <w:rsid w:val="00404D7E"/>
    <w:rsid w:val="00406806"/>
    <w:rsid w:val="00415403"/>
    <w:rsid w:val="00425D13"/>
    <w:rsid w:val="00426651"/>
    <w:rsid w:val="004307DC"/>
    <w:rsid w:val="0043482F"/>
    <w:rsid w:val="0043708A"/>
    <w:rsid w:val="0043743D"/>
    <w:rsid w:val="0044033A"/>
    <w:rsid w:val="00442581"/>
    <w:rsid w:val="00450B54"/>
    <w:rsid w:val="004530A9"/>
    <w:rsid w:val="004558CC"/>
    <w:rsid w:val="00457AF8"/>
    <w:rsid w:val="00457BBB"/>
    <w:rsid w:val="004629DE"/>
    <w:rsid w:val="00464116"/>
    <w:rsid w:val="00470FD3"/>
    <w:rsid w:val="00477CD7"/>
    <w:rsid w:val="00483956"/>
    <w:rsid w:val="00485940"/>
    <w:rsid w:val="0048650B"/>
    <w:rsid w:val="0049096F"/>
    <w:rsid w:val="00494408"/>
    <w:rsid w:val="004B0485"/>
    <w:rsid w:val="004B14A6"/>
    <w:rsid w:val="004B7238"/>
    <w:rsid w:val="004C138B"/>
    <w:rsid w:val="004C17BF"/>
    <w:rsid w:val="004C3F43"/>
    <w:rsid w:val="004C5547"/>
    <w:rsid w:val="004D79B3"/>
    <w:rsid w:val="004E18F8"/>
    <w:rsid w:val="004F3617"/>
    <w:rsid w:val="004F477F"/>
    <w:rsid w:val="005065B3"/>
    <w:rsid w:val="00514DD2"/>
    <w:rsid w:val="005168C2"/>
    <w:rsid w:val="0052057B"/>
    <w:rsid w:val="0052265B"/>
    <w:rsid w:val="00530FAF"/>
    <w:rsid w:val="00532D66"/>
    <w:rsid w:val="00534FAD"/>
    <w:rsid w:val="00537A08"/>
    <w:rsid w:val="00541694"/>
    <w:rsid w:val="00547931"/>
    <w:rsid w:val="005503C3"/>
    <w:rsid w:val="005509FD"/>
    <w:rsid w:val="005526DC"/>
    <w:rsid w:val="00552F89"/>
    <w:rsid w:val="005537BD"/>
    <w:rsid w:val="00554324"/>
    <w:rsid w:val="00564B32"/>
    <w:rsid w:val="0056714E"/>
    <w:rsid w:val="005718F2"/>
    <w:rsid w:val="00576164"/>
    <w:rsid w:val="00576AFF"/>
    <w:rsid w:val="00576C84"/>
    <w:rsid w:val="00577B41"/>
    <w:rsid w:val="00583304"/>
    <w:rsid w:val="00586388"/>
    <w:rsid w:val="005876D6"/>
    <w:rsid w:val="00593B39"/>
    <w:rsid w:val="00594326"/>
    <w:rsid w:val="00594673"/>
    <w:rsid w:val="00595F64"/>
    <w:rsid w:val="005A1DFE"/>
    <w:rsid w:val="005A4216"/>
    <w:rsid w:val="005A5DEA"/>
    <w:rsid w:val="005B16F4"/>
    <w:rsid w:val="005C4359"/>
    <w:rsid w:val="005C5ECE"/>
    <w:rsid w:val="005C65C6"/>
    <w:rsid w:val="005C6F2B"/>
    <w:rsid w:val="005C70ED"/>
    <w:rsid w:val="005C7E6A"/>
    <w:rsid w:val="005D1230"/>
    <w:rsid w:val="005D22FB"/>
    <w:rsid w:val="005D43A4"/>
    <w:rsid w:val="005D4FC0"/>
    <w:rsid w:val="005E5757"/>
    <w:rsid w:val="005E68A9"/>
    <w:rsid w:val="00607803"/>
    <w:rsid w:val="00612836"/>
    <w:rsid w:val="00614C4E"/>
    <w:rsid w:val="00615552"/>
    <w:rsid w:val="00615701"/>
    <w:rsid w:val="006201D8"/>
    <w:rsid w:val="00622DD0"/>
    <w:rsid w:val="00622FD2"/>
    <w:rsid w:val="006249CF"/>
    <w:rsid w:val="00626792"/>
    <w:rsid w:val="0063130B"/>
    <w:rsid w:val="006321D6"/>
    <w:rsid w:val="006354CC"/>
    <w:rsid w:val="00636FCC"/>
    <w:rsid w:val="00640428"/>
    <w:rsid w:val="00646527"/>
    <w:rsid w:val="00646688"/>
    <w:rsid w:val="00656A91"/>
    <w:rsid w:val="006579BA"/>
    <w:rsid w:val="006600B6"/>
    <w:rsid w:val="0066060F"/>
    <w:rsid w:val="006649E4"/>
    <w:rsid w:val="0066560F"/>
    <w:rsid w:val="006674C3"/>
    <w:rsid w:val="00676458"/>
    <w:rsid w:val="0068475D"/>
    <w:rsid w:val="00687055"/>
    <w:rsid w:val="00687699"/>
    <w:rsid w:val="0069462B"/>
    <w:rsid w:val="00694E48"/>
    <w:rsid w:val="006956AE"/>
    <w:rsid w:val="006A713F"/>
    <w:rsid w:val="006B03CE"/>
    <w:rsid w:val="006B1245"/>
    <w:rsid w:val="006B1BA1"/>
    <w:rsid w:val="006B4CF1"/>
    <w:rsid w:val="006B5816"/>
    <w:rsid w:val="006C022F"/>
    <w:rsid w:val="006C062C"/>
    <w:rsid w:val="006C2B44"/>
    <w:rsid w:val="006C61FF"/>
    <w:rsid w:val="006C7A1C"/>
    <w:rsid w:val="006D39A7"/>
    <w:rsid w:val="006E25D2"/>
    <w:rsid w:val="006E46B4"/>
    <w:rsid w:val="006E5E1B"/>
    <w:rsid w:val="006E64B5"/>
    <w:rsid w:val="006F53F2"/>
    <w:rsid w:val="006F598D"/>
    <w:rsid w:val="006F6FEF"/>
    <w:rsid w:val="006F7790"/>
    <w:rsid w:val="00707E17"/>
    <w:rsid w:val="0071376D"/>
    <w:rsid w:val="007170B0"/>
    <w:rsid w:val="00717823"/>
    <w:rsid w:val="00723EA0"/>
    <w:rsid w:val="0072459F"/>
    <w:rsid w:val="00725381"/>
    <w:rsid w:val="00731EC7"/>
    <w:rsid w:val="00732272"/>
    <w:rsid w:val="00735DDF"/>
    <w:rsid w:val="00737CB3"/>
    <w:rsid w:val="00740FF5"/>
    <w:rsid w:val="0074272E"/>
    <w:rsid w:val="00743580"/>
    <w:rsid w:val="00746A2A"/>
    <w:rsid w:val="00751E87"/>
    <w:rsid w:val="00755B4A"/>
    <w:rsid w:val="00757744"/>
    <w:rsid w:val="007634AF"/>
    <w:rsid w:val="00764071"/>
    <w:rsid w:val="00764D3B"/>
    <w:rsid w:val="007677A1"/>
    <w:rsid w:val="00767801"/>
    <w:rsid w:val="00771169"/>
    <w:rsid w:val="00771FFB"/>
    <w:rsid w:val="00772821"/>
    <w:rsid w:val="0077709F"/>
    <w:rsid w:val="00780404"/>
    <w:rsid w:val="007863CF"/>
    <w:rsid w:val="0078784A"/>
    <w:rsid w:val="0079142E"/>
    <w:rsid w:val="00797A2D"/>
    <w:rsid w:val="007A000F"/>
    <w:rsid w:val="007A1D32"/>
    <w:rsid w:val="007A3984"/>
    <w:rsid w:val="007A6278"/>
    <w:rsid w:val="007B0518"/>
    <w:rsid w:val="007B0C98"/>
    <w:rsid w:val="007B4AA6"/>
    <w:rsid w:val="007B54E0"/>
    <w:rsid w:val="007B7386"/>
    <w:rsid w:val="007B7A1F"/>
    <w:rsid w:val="007D0F11"/>
    <w:rsid w:val="007D27EB"/>
    <w:rsid w:val="007D283D"/>
    <w:rsid w:val="007D4338"/>
    <w:rsid w:val="007D4A26"/>
    <w:rsid w:val="007E2A48"/>
    <w:rsid w:val="007E3BE8"/>
    <w:rsid w:val="007E4D05"/>
    <w:rsid w:val="007F05B1"/>
    <w:rsid w:val="007F0F84"/>
    <w:rsid w:val="007F13CB"/>
    <w:rsid w:val="007F39A2"/>
    <w:rsid w:val="007F4330"/>
    <w:rsid w:val="007F6055"/>
    <w:rsid w:val="007F74A4"/>
    <w:rsid w:val="008008C9"/>
    <w:rsid w:val="0080756B"/>
    <w:rsid w:val="00812039"/>
    <w:rsid w:val="00815D25"/>
    <w:rsid w:val="00821BD3"/>
    <w:rsid w:val="00826DAC"/>
    <w:rsid w:val="00840BD2"/>
    <w:rsid w:val="00854B3D"/>
    <w:rsid w:val="00864A19"/>
    <w:rsid w:val="00866D4D"/>
    <w:rsid w:val="008703FF"/>
    <w:rsid w:val="008761BC"/>
    <w:rsid w:val="00877DE2"/>
    <w:rsid w:val="008816B0"/>
    <w:rsid w:val="00882128"/>
    <w:rsid w:val="00884512"/>
    <w:rsid w:val="00885F90"/>
    <w:rsid w:val="0088777A"/>
    <w:rsid w:val="0088788C"/>
    <w:rsid w:val="0089026D"/>
    <w:rsid w:val="008921BE"/>
    <w:rsid w:val="0089272F"/>
    <w:rsid w:val="00896BF5"/>
    <w:rsid w:val="008A3126"/>
    <w:rsid w:val="008B0764"/>
    <w:rsid w:val="008B5239"/>
    <w:rsid w:val="008B5F82"/>
    <w:rsid w:val="008C0724"/>
    <w:rsid w:val="008C3935"/>
    <w:rsid w:val="008D0E33"/>
    <w:rsid w:val="008D1F1D"/>
    <w:rsid w:val="008D3CC5"/>
    <w:rsid w:val="008D45C0"/>
    <w:rsid w:val="008D6050"/>
    <w:rsid w:val="008E2860"/>
    <w:rsid w:val="008E7070"/>
    <w:rsid w:val="008F4E4C"/>
    <w:rsid w:val="00903BD0"/>
    <w:rsid w:val="0091191F"/>
    <w:rsid w:val="0092020F"/>
    <w:rsid w:val="00920B35"/>
    <w:rsid w:val="00925CE2"/>
    <w:rsid w:val="0092653C"/>
    <w:rsid w:val="0093182F"/>
    <w:rsid w:val="009345B3"/>
    <w:rsid w:val="00935D40"/>
    <w:rsid w:val="0094082D"/>
    <w:rsid w:val="00942721"/>
    <w:rsid w:val="0094410F"/>
    <w:rsid w:val="00946589"/>
    <w:rsid w:val="00950221"/>
    <w:rsid w:val="009513B9"/>
    <w:rsid w:val="00953C31"/>
    <w:rsid w:val="00954036"/>
    <w:rsid w:val="00956AAD"/>
    <w:rsid w:val="00967827"/>
    <w:rsid w:val="00971BBF"/>
    <w:rsid w:val="00973777"/>
    <w:rsid w:val="009834C3"/>
    <w:rsid w:val="00986D2F"/>
    <w:rsid w:val="009878EA"/>
    <w:rsid w:val="00990D7B"/>
    <w:rsid w:val="009943FF"/>
    <w:rsid w:val="009A4926"/>
    <w:rsid w:val="009A7CEB"/>
    <w:rsid w:val="009B7A5E"/>
    <w:rsid w:val="009C0B1B"/>
    <w:rsid w:val="009C131D"/>
    <w:rsid w:val="009C153E"/>
    <w:rsid w:val="009C48A2"/>
    <w:rsid w:val="009C4937"/>
    <w:rsid w:val="009C5BCC"/>
    <w:rsid w:val="009C5D1B"/>
    <w:rsid w:val="009D0AC5"/>
    <w:rsid w:val="009D6495"/>
    <w:rsid w:val="009D6FA6"/>
    <w:rsid w:val="009E1794"/>
    <w:rsid w:val="009E6C53"/>
    <w:rsid w:val="009F5E67"/>
    <w:rsid w:val="009F6525"/>
    <w:rsid w:val="009F7541"/>
    <w:rsid w:val="00A0128D"/>
    <w:rsid w:val="00A018F8"/>
    <w:rsid w:val="00A01C89"/>
    <w:rsid w:val="00A04EB3"/>
    <w:rsid w:val="00A06266"/>
    <w:rsid w:val="00A142FD"/>
    <w:rsid w:val="00A14430"/>
    <w:rsid w:val="00A152FA"/>
    <w:rsid w:val="00A171CE"/>
    <w:rsid w:val="00A21167"/>
    <w:rsid w:val="00A2359D"/>
    <w:rsid w:val="00A26DDF"/>
    <w:rsid w:val="00A301FA"/>
    <w:rsid w:val="00A36BE3"/>
    <w:rsid w:val="00A378BC"/>
    <w:rsid w:val="00A407AB"/>
    <w:rsid w:val="00A42C59"/>
    <w:rsid w:val="00A551DF"/>
    <w:rsid w:val="00A6017C"/>
    <w:rsid w:val="00A6556A"/>
    <w:rsid w:val="00A65C0E"/>
    <w:rsid w:val="00A70D94"/>
    <w:rsid w:val="00A724CD"/>
    <w:rsid w:val="00A72CB3"/>
    <w:rsid w:val="00A76295"/>
    <w:rsid w:val="00A8712F"/>
    <w:rsid w:val="00A93095"/>
    <w:rsid w:val="00AA02CF"/>
    <w:rsid w:val="00AA4BB3"/>
    <w:rsid w:val="00AA4FD5"/>
    <w:rsid w:val="00AA5291"/>
    <w:rsid w:val="00AC0167"/>
    <w:rsid w:val="00AC43DC"/>
    <w:rsid w:val="00AC4657"/>
    <w:rsid w:val="00AC53E9"/>
    <w:rsid w:val="00AC60EF"/>
    <w:rsid w:val="00AD53DD"/>
    <w:rsid w:val="00AD5C79"/>
    <w:rsid w:val="00AD70D9"/>
    <w:rsid w:val="00AE05AA"/>
    <w:rsid w:val="00AE0C7E"/>
    <w:rsid w:val="00AE178B"/>
    <w:rsid w:val="00AE59A0"/>
    <w:rsid w:val="00AE64A8"/>
    <w:rsid w:val="00AE688B"/>
    <w:rsid w:val="00AE6A8D"/>
    <w:rsid w:val="00AF2957"/>
    <w:rsid w:val="00AF3528"/>
    <w:rsid w:val="00AF41BE"/>
    <w:rsid w:val="00B00910"/>
    <w:rsid w:val="00B063C5"/>
    <w:rsid w:val="00B07E8E"/>
    <w:rsid w:val="00B1344F"/>
    <w:rsid w:val="00B207D9"/>
    <w:rsid w:val="00B2084B"/>
    <w:rsid w:val="00B25738"/>
    <w:rsid w:val="00B26C23"/>
    <w:rsid w:val="00B30384"/>
    <w:rsid w:val="00B30C04"/>
    <w:rsid w:val="00B3737F"/>
    <w:rsid w:val="00B40CBA"/>
    <w:rsid w:val="00B41BB9"/>
    <w:rsid w:val="00B425BD"/>
    <w:rsid w:val="00B47F58"/>
    <w:rsid w:val="00B5195F"/>
    <w:rsid w:val="00B5282C"/>
    <w:rsid w:val="00B541A1"/>
    <w:rsid w:val="00B56FCE"/>
    <w:rsid w:val="00B62129"/>
    <w:rsid w:val="00B63E13"/>
    <w:rsid w:val="00B6548B"/>
    <w:rsid w:val="00B66E91"/>
    <w:rsid w:val="00B705CC"/>
    <w:rsid w:val="00B734DE"/>
    <w:rsid w:val="00B7360F"/>
    <w:rsid w:val="00B73F00"/>
    <w:rsid w:val="00B76761"/>
    <w:rsid w:val="00B83DC8"/>
    <w:rsid w:val="00B85C52"/>
    <w:rsid w:val="00B86D22"/>
    <w:rsid w:val="00B908FA"/>
    <w:rsid w:val="00B93AAC"/>
    <w:rsid w:val="00B94622"/>
    <w:rsid w:val="00B9606D"/>
    <w:rsid w:val="00BA5173"/>
    <w:rsid w:val="00BA64CA"/>
    <w:rsid w:val="00BB2789"/>
    <w:rsid w:val="00BB4AB0"/>
    <w:rsid w:val="00BB4B4A"/>
    <w:rsid w:val="00BB5F0F"/>
    <w:rsid w:val="00BB795A"/>
    <w:rsid w:val="00BC2B2E"/>
    <w:rsid w:val="00BC5609"/>
    <w:rsid w:val="00BC5F0D"/>
    <w:rsid w:val="00BD0323"/>
    <w:rsid w:val="00BD20D0"/>
    <w:rsid w:val="00BD3266"/>
    <w:rsid w:val="00BD5594"/>
    <w:rsid w:val="00BD5AED"/>
    <w:rsid w:val="00BD7462"/>
    <w:rsid w:val="00BF18BB"/>
    <w:rsid w:val="00BF1C2B"/>
    <w:rsid w:val="00BF20C5"/>
    <w:rsid w:val="00BF38C2"/>
    <w:rsid w:val="00BF38C5"/>
    <w:rsid w:val="00BF4441"/>
    <w:rsid w:val="00BF7667"/>
    <w:rsid w:val="00C01A18"/>
    <w:rsid w:val="00C027C9"/>
    <w:rsid w:val="00C031BF"/>
    <w:rsid w:val="00C10929"/>
    <w:rsid w:val="00C12A8B"/>
    <w:rsid w:val="00C135C9"/>
    <w:rsid w:val="00C170E2"/>
    <w:rsid w:val="00C23138"/>
    <w:rsid w:val="00C24C83"/>
    <w:rsid w:val="00C345F1"/>
    <w:rsid w:val="00C40292"/>
    <w:rsid w:val="00C408A2"/>
    <w:rsid w:val="00C42A9F"/>
    <w:rsid w:val="00C46745"/>
    <w:rsid w:val="00C55995"/>
    <w:rsid w:val="00C55BB0"/>
    <w:rsid w:val="00C55CC7"/>
    <w:rsid w:val="00C56356"/>
    <w:rsid w:val="00C61A4B"/>
    <w:rsid w:val="00C62D65"/>
    <w:rsid w:val="00C64078"/>
    <w:rsid w:val="00C648EE"/>
    <w:rsid w:val="00C74D09"/>
    <w:rsid w:val="00C76A5A"/>
    <w:rsid w:val="00C83C06"/>
    <w:rsid w:val="00C85A83"/>
    <w:rsid w:val="00C866B0"/>
    <w:rsid w:val="00C90DA6"/>
    <w:rsid w:val="00C92977"/>
    <w:rsid w:val="00C946E9"/>
    <w:rsid w:val="00CA3580"/>
    <w:rsid w:val="00CA405E"/>
    <w:rsid w:val="00CA620B"/>
    <w:rsid w:val="00CA72EE"/>
    <w:rsid w:val="00CB1542"/>
    <w:rsid w:val="00CB24BE"/>
    <w:rsid w:val="00CC0B44"/>
    <w:rsid w:val="00CC569B"/>
    <w:rsid w:val="00CC5DBB"/>
    <w:rsid w:val="00CD16A9"/>
    <w:rsid w:val="00CE1C26"/>
    <w:rsid w:val="00CF5EC6"/>
    <w:rsid w:val="00CF7E4E"/>
    <w:rsid w:val="00D001F3"/>
    <w:rsid w:val="00D00DD7"/>
    <w:rsid w:val="00D03CAC"/>
    <w:rsid w:val="00D04E74"/>
    <w:rsid w:val="00D0522C"/>
    <w:rsid w:val="00D06309"/>
    <w:rsid w:val="00D105BF"/>
    <w:rsid w:val="00D1416E"/>
    <w:rsid w:val="00D240DA"/>
    <w:rsid w:val="00D268D7"/>
    <w:rsid w:val="00D2757C"/>
    <w:rsid w:val="00D30FCB"/>
    <w:rsid w:val="00D32C7D"/>
    <w:rsid w:val="00D357EF"/>
    <w:rsid w:val="00D40190"/>
    <w:rsid w:val="00D40243"/>
    <w:rsid w:val="00D42BCD"/>
    <w:rsid w:val="00D437CC"/>
    <w:rsid w:val="00D43A42"/>
    <w:rsid w:val="00D527A5"/>
    <w:rsid w:val="00D529EE"/>
    <w:rsid w:val="00D55C59"/>
    <w:rsid w:val="00D56433"/>
    <w:rsid w:val="00D6300B"/>
    <w:rsid w:val="00D64243"/>
    <w:rsid w:val="00D728C8"/>
    <w:rsid w:val="00D77E62"/>
    <w:rsid w:val="00D810AC"/>
    <w:rsid w:val="00D82232"/>
    <w:rsid w:val="00D825CC"/>
    <w:rsid w:val="00D83A59"/>
    <w:rsid w:val="00D91F6B"/>
    <w:rsid w:val="00DA7B37"/>
    <w:rsid w:val="00DB244F"/>
    <w:rsid w:val="00DB273A"/>
    <w:rsid w:val="00DB3CA3"/>
    <w:rsid w:val="00DB58E8"/>
    <w:rsid w:val="00DB5D0E"/>
    <w:rsid w:val="00DB6DEB"/>
    <w:rsid w:val="00DC3883"/>
    <w:rsid w:val="00DC796F"/>
    <w:rsid w:val="00DD2869"/>
    <w:rsid w:val="00DD5600"/>
    <w:rsid w:val="00DE377A"/>
    <w:rsid w:val="00DE445A"/>
    <w:rsid w:val="00DE549B"/>
    <w:rsid w:val="00DE5B43"/>
    <w:rsid w:val="00DF2551"/>
    <w:rsid w:val="00DF4B69"/>
    <w:rsid w:val="00DF56EA"/>
    <w:rsid w:val="00DF58C6"/>
    <w:rsid w:val="00E0310E"/>
    <w:rsid w:val="00E046FC"/>
    <w:rsid w:val="00E074D0"/>
    <w:rsid w:val="00E10826"/>
    <w:rsid w:val="00E14715"/>
    <w:rsid w:val="00E15DD8"/>
    <w:rsid w:val="00E16AE7"/>
    <w:rsid w:val="00E208B4"/>
    <w:rsid w:val="00E20FA9"/>
    <w:rsid w:val="00E236EC"/>
    <w:rsid w:val="00E24B2D"/>
    <w:rsid w:val="00E25AE4"/>
    <w:rsid w:val="00E316E1"/>
    <w:rsid w:val="00E34FE3"/>
    <w:rsid w:val="00E3642E"/>
    <w:rsid w:val="00E36B48"/>
    <w:rsid w:val="00E4128A"/>
    <w:rsid w:val="00E47A50"/>
    <w:rsid w:val="00E51198"/>
    <w:rsid w:val="00E52358"/>
    <w:rsid w:val="00E53639"/>
    <w:rsid w:val="00E54326"/>
    <w:rsid w:val="00E55AE7"/>
    <w:rsid w:val="00E5604F"/>
    <w:rsid w:val="00E56DC3"/>
    <w:rsid w:val="00E60B68"/>
    <w:rsid w:val="00E63EBA"/>
    <w:rsid w:val="00E64E14"/>
    <w:rsid w:val="00E762D1"/>
    <w:rsid w:val="00E76B35"/>
    <w:rsid w:val="00E77917"/>
    <w:rsid w:val="00E82D12"/>
    <w:rsid w:val="00E834F3"/>
    <w:rsid w:val="00E849F9"/>
    <w:rsid w:val="00E84ACF"/>
    <w:rsid w:val="00E90B2D"/>
    <w:rsid w:val="00E959B1"/>
    <w:rsid w:val="00E96042"/>
    <w:rsid w:val="00E9678B"/>
    <w:rsid w:val="00E96FBE"/>
    <w:rsid w:val="00E97C0B"/>
    <w:rsid w:val="00EA0551"/>
    <w:rsid w:val="00EA1281"/>
    <w:rsid w:val="00EA207A"/>
    <w:rsid w:val="00EA3796"/>
    <w:rsid w:val="00EA3BC1"/>
    <w:rsid w:val="00EA3E21"/>
    <w:rsid w:val="00EA43B9"/>
    <w:rsid w:val="00EA536F"/>
    <w:rsid w:val="00EA645A"/>
    <w:rsid w:val="00EA791B"/>
    <w:rsid w:val="00EB4242"/>
    <w:rsid w:val="00EB5970"/>
    <w:rsid w:val="00EB5BCE"/>
    <w:rsid w:val="00EC27A4"/>
    <w:rsid w:val="00EC3193"/>
    <w:rsid w:val="00EC5A65"/>
    <w:rsid w:val="00EC7302"/>
    <w:rsid w:val="00EE7827"/>
    <w:rsid w:val="00EF3C20"/>
    <w:rsid w:val="00EF79E6"/>
    <w:rsid w:val="00F01E37"/>
    <w:rsid w:val="00F021F5"/>
    <w:rsid w:val="00F03BA3"/>
    <w:rsid w:val="00F04B6B"/>
    <w:rsid w:val="00F10DEB"/>
    <w:rsid w:val="00F11C5F"/>
    <w:rsid w:val="00F15AE9"/>
    <w:rsid w:val="00F21DD5"/>
    <w:rsid w:val="00F2386B"/>
    <w:rsid w:val="00F26EA0"/>
    <w:rsid w:val="00F3237A"/>
    <w:rsid w:val="00F32ED6"/>
    <w:rsid w:val="00F340FC"/>
    <w:rsid w:val="00F418EA"/>
    <w:rsid w:val="00F4578A"/>
    <w:rsid w:val="00F46310"/>
    <w:rsid w:val="00F6013B"/>
    <w:rsid w:val="00F62A54"/>
    <w:rsid w:val="00F7179D"/>
    <w:rsid w:val="00F71F7A"/>
    <w:rsid w:val="00F73A02"/>
    <w:rsid w:val="00F751BA"/>
    <w:rsid w:val="00F76539"/>
    <w:rsid w:val="00F80E19"/>
    <w:rsid w:val="00F82BBC"/>
    <w:rsid w:val="00F830A4"/>
    <w:rsid w:val="00F84074"/>
    <w:rsid w:val="00F84CA8"/>
    <w:rsid w:val="00F868C3"/>
    <w:rsid w:val="00F870DE"/>
    <w:rsid w:val="00F875D0"/>
    <w:rsid w:val="00F87FCC"/>
    <w:rsid w:val="00F90251"/>
    <w:rsid w:val="00F90D11"/>
    <w:rsid w:val="00F9522C"/>
    <w:rsid w:val="00F95FD0"/>
    <w:rsid w:val="00FA03DC"/>
    <w:rsid w:val="00FB2302"/>
    <w:rsid w:val="00FB2E91"/>
    <w:rsid w:val="00FB3DF4"/>
    <w:rsid w:val="00FB7935"/>
    <w:rsid w:val="00FC6C57"/>
    <w:rsid w:val="00FD0046"/>
    <w:rsid w:val="00FD1C90"/>
    <w:rsid w:val="00FD1D73"/>
    <w:rsid w:val="00FD3304"/>
    <w:rsid w:val="00FD5E4E"/>
    <w:rsid w:val="00FD73C2"/>
    <w:rsid w:val="00FD75E9"/>
    <w:rsid w:val="00FE32AB"/>
    <w:rsid w:val="00FE7776"/>
    <w:rsid w:val="00FF107E"/>
    <w:rsid w:val="00FF3DEF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2018-01-30T10:21:00Z</dcterms:created>
  <dcterms:modified xsi:type="dcterms:W3CDTF">2019-06-30T11:11:00Z</dcterms:modified>
</cp:coreProperties>
</file>